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1CC" w:rsidRDefault="00AD41CC">
      <w:r>
        <w:t>Links to RSTBC Signs</w:t>
      </w:r>
    </w:p>
    <w:p w:rsidR="00AD41CC" w:rsidRDefault="00AD41CC"/>
    <w:p w:rsidR="00AD41CC" w:rsidRDefault="00AD41CC"/>
    <w:p w:rsidR="00AD41CC" w:rsidRDefault="00AD41CC">
      <w:hyperlink r:id="rId4" w:history="1">
        <w:r w:rsidRPr="00E13BEB">
          <w:rPr>
            <w:rStyle w:val="Hyperlink"/>
          </w:rPr>
          <w:t>http://gwwd.nro.gov.bc.ca/business_areas/prov_ops/irm/sites_trails/managing_rec_sites_trails.htm#Drawings_and_Signage</w:t>
        </w:r>
      </w:hyperlink>
    </w:p>
    <w:p w:rsidR="00AD41CC" w:rsidRDefault="00AD41CC"/>
    <w:p w:rsidR="00AD41CC" w:rsidRDefault="00AD41CC"/>
    <w:p w:rsidR="00AD41CC" w:rsidRDefault="00AD41CC"/>
    <w:p w:rsidR="00AD41CC" w:rsidRDefault="00AD41CC"/>
    <w:p w:rsidR="004D40D4" w:rsidRDefault="00AD41CC">
      <w:hyperlink r:id="rId5" w:history="1">
        <w:r w:rsidRPr="00E13BEB">
          <w:rPr>
            <w:rStyle w:val="Hyperlink"/>
          </w:rPr>
          <w:t>http://gwwd.nro.gov.bc.ca/business_areas/prov_ops/irm/sites_trails/Signage.htm#Trail_Signage</w:t>
        </w:r>
      </w:hyperlink>
    </w:p>
    <w:p w:rsidR="00AD41CC" w:rsidRDefault="00AD41CC"/>
    <w:p w:rsidR="00AD41CC" w:rsidRDefault="00AD41CC"/>
    <w:p w:rsidR="00AD41CC" w:rsidRDefault="00AD41CC"/>
    <w:sectPr w:rsidR="00AD41CC" w:rsidSect="00A50928">
      <w:pgSz w:w="12240" w:h="15840" w:code="1"/>
      <w:pgMar w:top="1440" w:right="216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intFractionalCharacterWidth/>
  <w:embedSystemFonts/>
  <w:hideSpellingErrors/>
  <w:hideGrammaticalErrors/>
  <w:proofState w:spelling="clean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AD41CC"/>
    <w:rsid w:val="00223B85"/>
    <w:rsid w:val="004D40D4"/>
    <w:rsid w:val="0097024D"/>
    <w:rsid w:val="00A50928"/>
    <w:rsid w:val="00AD41CC"/>
    <w:rsid w:val="00D644C5"/>
    <w:rsid w:val="00D92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928"/>
    <w:rPr>
      <w:rFonts w:ascii="Arial" w:hAnsi="Arial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50928"/>
    <w:pPr>
      <w:tabs>
        <w:tab w:val="center" w:pos="4320"/>
        <w:tab w:val="right" w:pos="8640"/>
      </w:tabs>
    </w:pPr>
  </w:style>
  <w:style w:type="paragraph" w:customStyle="1" w:styleId="bullet2">
    <w:name w:val="bullet2"/>
    <w:basedOn w:val="Normal"/>
    <w:rsid w:val="00A50928"/>
    <w:pPr>
      <w:tabs>
        <w:tab w:val="left" w:pos="360"/>
        <w:tab w:val="left" w:pos="1440"/>
        <w:tab w:val="left" w:pos="2880"/>
        <w:tab w:val="left" w:pos="3600"/>
      </w:tabs>
      <w:ind w:left="720"/>
    </w:pPr>
    <w:rPr>
      <w:b/>
    </w:rPr>
  </w:style>
  <w:style w:type="paragraph" w:styleId="Header">
    <w:name w:val="header"/>
    <w:basedOn w:val="Normal"/>
    <w:rsid w:val="00A5092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D4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wwd.nro.gov.bc.ca/business_areas/prov_ops/irm/sites_trails/Signage.htm#Trail_Signage" TargetMode="External"/><Relationship Id="rId4" Type="http://schemas.openxmlformats.org/officeDocument/2006/relationships/hyperlink" Target="http://gwwd.nro.gov.bc.ca/business_areas/prov_ops/irm/sites_trails/managing_rec_sites_trails.htm#Drawings_and_Sign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478</Characters>
  <Application>Microsoft Office Word</Application>
  <DocSecurity>0</DocSecurity>
  <Lines>3</Lines>
  <Paragraphs>1</Paragraphs>
  <ScaleCrop>false</ScaleCrop>
  <Company>Province of British Columbia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krgibson</dc:creator>
  <cp:keywords/>
  <dc:description/>
  <cp:lastModifiedBy>krgibson</cp:lastModifiedBy>
  <cp:revision>1</cp:revision>
  <dcterms:created xsi:type="dcterms:W3CDTF">2011-06-18T20:44:00Z</dcterms:created>
  <dcterms:modified xsi:type="dcterms:W3CDTF">2011-06-18T20:46:00Z</dcterms:modified>
</cp:coreProperties>
</file>